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DFD" w:rsidRPr="00985DFD" w:rsidRDefault="00BA4874" w:rsidP="00985D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</w:t>
      </w:r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5DFD" w:rsidRPr="00985DFD" w:rsidRDefault="00985DFD" w:rsidP="004677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 Счетной палаты</w:t>
      </w:r>
      <w:r w:rsidR="0046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Липецка</w:t>
      </w:r>
    </w:p>
    <w:p w:rsidR="00985DFD" w:rsidRPr="00985DFD" w:rsidRDefault="00BA4874" w:rsidP="00985D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 </w:t>
      </w:r>
      <w:r w:rsidR="006D0D6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F2023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декабря  2018</w:t>
      </w:r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D0D6A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bookmarkStart w:id="0" w:name="_GoBack"/>
      <w:bookmarkEnd w:id="0"/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6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5DFD" w:rsidRPr="00985DF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</w:p>
    <w:p w:rsidR="00985DFD" w:rsidRP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5DFD" w:rsidRP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5D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5D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 по противодействию коррупции в Счетной палате города Липецка на  201</w:t>
      </w:r>
      <w:r w:rsidR="008F20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985D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5233"/>
        <w:gridCol w:w="2197"/>
        <w:gridCol w:w="1843"/>
        <w:gridCol w:w="4897"/>
      </w:tblGrid>
      <w:tr w:rsidR="00532475" w:rsidTr="001F2493">
        <w:tc>
          <w:tcPr>
            <w:tcW w:w="616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33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97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843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4897" w:type="dxa"/>
          </w:tcPr>
          <w:p w:rsidR="00985DFD" w:rsidRPr="00E74444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4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985DFD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3" w:type="dxa"/>
          </w:tcPr>
          <w:p w:rsidR="00985DFD" w:rsidRPr="00985DFD" w:rsidRDefault="00985DFD" w:rsidP="004677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действенного </w:t>
            </w:r>
            <w:proofErr w:type="gramStart"/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функционирования комиссии Счетной палаты города Липецка</w:t>
            </w:r>
            <w:proofErr w:type="gramEnd"/>
            <w:r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соблюдению требований к служебному поведению </w:t>
            </w:r>
            <w:r w:rsidR="00D00750" w:rsidRPr="00985D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муниципальных служащих Счетной палаты города Липецка</w:t>
            </w:r>
            <w:r w:rsidR="00D0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урегулированию конфликта интересов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(далее – Комиссия)</w:t>
            </w:r>
            <w:r w:rsidR="00D00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7" w:type="dxa"/>
          </w:tcPr>
          <w:p w:rsidR="00985DFD" w:rsidRPr="00985DFD" w:rsidRDefault="002A06A6" w:rsidP="004677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F849C7" w:rsidP="00F5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985DFD" w:rsidRPr="004677B2" w:rsidRDefault="00D00750" w:rsidP="004677B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Нормативно-правовое закрепление полномочий Комиссии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обеспечение соблюдения муниципальными служащими Счетной палаты города Липецка ограничений и запретов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требований о предотвращении или урегулировании конфликта интересов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исполнения ими обязанностей</w:t>
            </w:r>
            <w:r w:rsidR="004677B2" w:rsidRP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4677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установленных законодательством Российской Федерации в целях противодействия коррупции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3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и принятие локальных нормативных актов по вопросам предотвращения и урегулирования конфликта интересов</w:t>
            </w:r>
          </w:p>
        </w:tc>
        <w:tc>
          <w:tcPr>
            <w:tcW w:w="2197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753193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897" w:type="dxa"/>
          </w:tcPr>
          <w:p w:rsidR="00985DFD" w:rsidRPr="00753193" w:rsidRDefault="00753193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эффективности механизмов предотвращения и урегулирования конфликта интересов</w:t>
            </w:r>
            <w:r w:rsidRPr="007531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обеспечение соблюдения муниципальными служащими Счетной палаты города Липецка обязанности принимать меры по предотвращению и урегулированию конфликта интересов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753193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3" w:type="dxa"/>
          </w:tcPr>
          <w:p w:rsidR="00985DFD" w:rsidRDefault="0052573A" w:rsidP="00A0634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муниципального служащего Счетной палаты города Липецка к совершению коррупционных правонарушений</w:t>
            </w:r>
          </w:p>
          <w:p w:rsidR="002E7A2D" w:rsidRPr="00985DFD" w:rsidRDefault="002E7A2D" w:rsidP="00A0634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</w:tcPr>
          <w:p w:rsidR="00985DFD" w:rsidRPr="00985DFD" w:rsidRDefault="00F123D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A0634A" w:rsidRDefault="00E6537F" w:rsidP="00F123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A06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мере поступления уведомлений</w:t>
            </w:r>
          </w:p>
        </w:tc>
        <w:tc>
          <w:tcPr>
            <w:tcW w:w="4897" w:type="dxa"/>
          </w:tcPr>
          <w:p w:rsidR="00985DFD" w:rsidRPr="00985DFD" w:rsidRDefault="00F123D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муниципальными служащими Счетной палаты города Липецка ограничений и запретов в связи с исполнением ими должностных обязанностей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F123D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233" w:type="dxa"/>
          </w:tcPr>
          <w:p w:rsidR="00985DFD" w:rsidRPr="00985DFD" w:rsidRDefault="0052573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мониторинга и анализа исполнения муниципальными служащими Счетной палаты города Липецка</w:t>
            </w:r>
            <w:r w:rsidR="00A063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197" w:type="dxa"/>
          </w:tcPr>
          <w:p w:rsidR="00985DFD" w:rsidRPr="00985DFD" w:rsidRDefault="00A0634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F849C7" w:rsidP="00F5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4897" w:type="dxa"/>
          </w:tcPr>
          <w:p w:rsidR="00985DFD" w:rsidRPr="00985DFD" w:rsidRDefault="00A0634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эффективности деятельности Счетной палаты города Липецка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противодействию коррупции</w:t>
            </w:r>
          </w:p>
        </w:tc>
      </w:tr>
      <w:tr w:rsidR="00E74444" w:rsidTr="001F2493">
        <w:tc>
          <w:tcPr>
            <w:tcW w:w="616" w:type="dxa"/>
          </w:tcPr>
          <w:p w:rsidR="00E74444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3" w:type="dxa"/>
          </w:tcPr>
          <w:p w:rsidR="00E74444" w:rsidRPr="004C4745" w:rsidRDefault="004C4745" w:rsidP="004C474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C47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Организация и обеспечение работы по рассмотрению уведомлений </w:t>
            </w:r>
            <w:r w:rsidRPr="004C47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представителя нанимателя</w:t>
            </w:r>
            <w:r w:rsidRPr="004C474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 возникшем конфликте интересов или о возможности его возникновения либо об его отсутствии</w:t>
            </w:r>
          </w:p>
        </w:tc>
        <w:tc>
          <w:tcPr>
            <w:tcW w:w="2197" w:type="dxa"/>
          </w:tcPr>
          <w:p w:rsidR="00E74444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E74444" w:rsidRDefault="00F849C7" w:rsidP="00F5613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 года</w:t>
            </w:r>
          </w:p>
        </w:tc>
        <w:tc>
          <w:tcPr>
            <w:tcW w:w="4897" w:type="dxa"/>
          </w:tcPr>
          <w:p w:rsidR="00E74444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муниципальными служащими Счетной палаты города Липецка ограничений и запретов в связи с исполнением ими должностных обязанностей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3" w:type="dxa"/>
          </w:tcPr>
          <w:p w:rsidR="00985DFD" w:rsidRPr="00820142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приема сведений о доходах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предоставляемых муниципальными служащими Счетной палаты города Липецка.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своевременностью представления указанных сведений</w:t>
            </w:r>
          </w:p>
        </w:tc>
        <w:tc>
          <w:tcPr>
            <w:tcW w:w="2197" w:type="dxa"/>
          </w:tcPr>
          <w:p w:rsidR="00985DFD" w:rsidRPr="00985DFD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820142" w:rsidRDefault="00F849C7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30 апреля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2019 года</w:t>
            </w:r>
          </w:p>
        </w:tc>
        <w:tc>
          <w:tcPr>
            <w:tcW w:w="4897" w:type="dxa"/>
          </w:tcPr>
          <w:p w:rsidR="00985DFD" w:rsidRPr="00820142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своевременного исполнения муниципальными служащими Счетной палаты города Липецка обязанности по предоставлению сведений о доходах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 своих и членов своей семьи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3" w:type="dxa"/>
          </w:tcPr>
          <w:p w:rsidR="00985DFD" w:rsidRPr="00820142" w:rsidRDefault="0082014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размещению и размещение в установленном порядке сведений о доходах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расходах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8201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представленных муниципальными служащими Счетной палаты города Липецка на официальной странице Счетной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палаты города Липецка сайта Липецкого городского Совета депутатов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2197" w:type="dxa"/>
          </w:tcPr>
          <w:p w:rsidR="00985DFD" w:rsidRPr="00985DFD" w:rsidRDefault="0060629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606291" w:rsidRDefault="00606291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14 рабочих дней со дня истечения срока</w:t>
            </w:r>
            <w:r w:rsidRPr="00606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установленного для подачи указанных сведений</w:t>
            </w:r>
          </w:p>
        </w:tc>
        <w:tc>
          <w:tcPr>
            <w:tcW w:w="4897" w:type="dxa"/>
          </w:tcPr>
          <w:p w:rsidR="00985DFD" w:rsidRPr="00985DFD" w:rsidRDefault="0060629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открытости и доступности информации о деятельности Счетной палаты города Липецка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3" w:type="dxa"/>
          </w:tcPr>
          <w:p w:rsidR="00985DFD" w:rsidRPr="00BB62DB" w:rsidRDefault="0060629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в порядке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установленном законодательством Российской Федерации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проверки достоверности и полноты сведений о доходах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="00BB62DB"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представленных муниципальными служащими </w:t>
            </w:r>
            <w:r w:rsid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Счетной палаты города Липецка</w:t>
            </w:r>
          </w:p>
        </w:tc>
        <w:tc>
          <w:tcPr>
            <w:tcW w:w="2197" w:type="dxa"/>
          </w:tcPr>
          <w:p w:rsidR="00985DFD" w:rsidRPr="00985DFD" w:rsidRDefault="00BB62D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8A6EA4" w:rsidRDefault="00E6537F" w:rsidP="00E6537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897" w:type="dxa"/>
          </w:tcPr>
          <w:p w:rsidR="00985DFD" w:rsidRPr="008A6EA4" w:rsidRDefault="008A6EA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случаев непредставления и представления муниципальными служащими Счетной палаты города Липецка неполных и (или) недостоверных сведений о доходах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 также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признаков нарушений указанными лицами законодательства Российской Федерации о муниципальной службе и о противодействии коррупции</w:t>
            </w:r>
            <w:r w:rsidRPr="008A6E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принятие своевременных и действенных мер по выявленным случаям нарушений</w:t>
            </w:r>
          </w:p>
        </w:tc>
      </w:tr>
      <w:tr w:rsidR="00E74444" w:rsidTr="001F2493">
        <w:tc>
          <w:tcPr>
            <w:tcW w:w="616" w:type="dxa"/>
          </w:tcPr>
          <w:p w:rsidR="00E74444" w:rsidRDefault="00E03655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233" w:type="dxa"/>
          </w:tcPr>
          <w:p w:rsidR="00E74444" w:rsidRDefault="00D8610C" w:rsidP="00D8610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в порядке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установленном законодательством Российской Федерации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проверки достоверности и полноты </w:t>
            </w:r>
            <w:r w:rsidRPr="00EF70F9">
              <w:rPr>
                <w:rFonts w:ascii="Times New Roman" w:hAnsi="Times New Roman" w:cs="Times New Roman"/>
                <w:sz w:val="24"/>
                <w:szCs w:val="24"/>
              </w:rPr>
              <w:t>персональных данных</w:t>
            </w:r>
            <w:r w:rsidRPr="00D8610C">
              <w:rPr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сведений о доходах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D86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</w:t>
            </w:r>
            <w:r w:rsidRPr="00D86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претендующих на замещение должностей муниципальной службы в Счетной палате города Липецка</w:t>
            </w:r>
          </w:p>
        </w:tc>
        <w:tc>
          <w:tcPr>
            <w:tcW w:w="2197" w:type="dxa"/>
          </w:tcPr>
          <w:p w:rsidR="00E74444" w:rsidRDefault="00CA0470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E74444" w:rsidRPr="00CA0470" w:rsidRDefault="00CA0470" w:rsidP="00CA047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0470">
              <w:rPr>
                <w:rFonts w:ascii="Times New Roman" w:hAnsi="Times New Roman" w:cs="Times New Roman"/>
                <w:sz w:val="24"/>
                <w:szCs w:val="24"/>
              </w:rPr>
              <w:t>При приеме документов</w:t>
            </w:r>
          </w:p>
        </w:tc>
        <w:tc>
          <w:tcPr>
            <w:tcW w:w="4897" w:type="dxa"/>
          </w:tcPr>
          <w:p w:rsidR="00E74444" w:rsidRDefault="00CA0470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случаев непредставления и представления гражданами</w:t>
            </w:r>
            <w:r w:rsidRPr="00D861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претендующими на замещение должностей муниципальной службы в Счетной палате города Липецка</w:t>
            </w:r>
            <w:r w:rsidRPr="00CA04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неполных и (или) недостоверных сведений о доходах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расходах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 имуществе и обязательствах имущественного характера</w:t>
            </w:r>
            <w:r w:rsidRPr="00BB62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 также признаков нарушений указанными лицами законодательства Российской Федерации о муниципальной службе и о противодействии коррупции</w:t>
            </w:r>
            <w:r w:rsidRPr="008A6E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принятие своевременных и действенных мер по выявленным случаям нарушений</w:t>
            </w:r>
            <w:proofErr w:type="gramEnd"/>
          </w:p>
        </w:tc>
      </w:tr>
      <w:tr w:rsidR="00AB2B9A" w:rsidTr="001F2493">
        <w:tc>
          <w:tcPr>
            <w:tcW w:w="616" w:type="dxa"/>
          </w:tcPr>
          <w:p w:rsidR="00AB2B9A" w:rsidRDefault="00AB2B9A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3" w:type="dxa"/>
          </w:tcPr>
          <w:p w:rsidR="00AB2B9A" w:rsidRDefault="00AB2B9A" w:rsidP="00D8610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 в локальных нормативных правовых актах Счетной палаты города Липецка и должностных инструкциях ответственности муниципальных служащих за обеспечение безопасности хранения и обработки персональных данных</w:t>
            </w:r>
          </w:p>
        </w:tc>
        <w:tc>
          <w:tcPr>
            <w:tcW w:w="2197" w:type="dxa"/>
          </w:tcPr>
          <w:p w:rsidR="00AB2B9A" w:rsidRDefault="00AB2B9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AB2B9A" w:rsidRPr="00CA0470" w:rsidRDefault="00AB2B9A" w:rsidP="00AB2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AB2B9A" w:rsidRDefault="00AB2B9A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безопасности хранения и обработки персональных данных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E036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3" w:type="dxa"/>
          </w:tcPr>
          <w:p w:rsidR="00985DFD" w:rsidRPr="00985DFD" w:rsidRDefault="008A6EA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работы по формированию у муниципальных служащих Счетной палаты города Липецка отрицательного отношения к коррупции</w:t>
            </w:r>
          </w:p>
        </w:tc>
        <w:tc>
          <w:tcPr>
            <w:tcW w:w="2197" w:type="dxa"/>
          </w:tcPr>
          <w:p w:rsidR="00985DFD" w:rsidRPr="00985DFD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8A6EA4" w:rsidP="008A6EA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985DFD" w:rsidRDefault="008A6EA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эффективности деятельности Счетной палаты города Липецка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противодействию коррупции</w:t>
            </w:r>
          </w:p>
        </w:tc>
      </w:tr>
      <w:tr w:rsidR="00F11C65" w:rsidTr="001F2493">
        <w:tc>
          <w:tcPr>
            <w:tcW w:w="616" w:type="dxa"/>
          </w:tcPr>
          <w:p w:rsidR="00F11C65" w:rsidRDefault="00D86C17" w:rsidP="00E036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3" w:type="dxa"/>
          </w:tcPr>
          <w:p w:rsidR="00F11C65" w:rsidRDefault="00F11C6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1C6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Проведение конкурсов на замещение вакантных должностей муниципальной службы в Счетной палате города Липецка</w:t>
            </w:r>
          </w:p>
        </w:tc>
        <w:tc>
          <w:tcPr>
            <w:tcW w:w="2197" w:type="dxa"/>
          </w:tcPr>
          <w:p w:rsidR="00F11C65" w:rsidRDefault="002E7A2D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F11C65" w:rsidRDefault="00F11C65" w:rsidP="008A6EA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F11C65" w:rsidRDefault="00F11C6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Подбор наиболее квалифицированных и компетентных кадров на </w:t>
            </w:r>
            <w:r w:rsidRPr="00F11C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замещение вакантных должностей муниципальной службы</w:t>
            </w:r>
          </w:p>
        </w:tc>
      </w:tr>
      <w:tr w:rsidR="00F11C65" w:rsidTr="001F2493">
        <w:tc>
          <w:tcPr>
            <w:tcW w:w="616" w:type="dxa"/>
          </w:tcPr>
          <w:p w:rsidR="00F11C65" w:rsidRDefault="00D86C17" w:rsidP="00E036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233" w:type="dxa"/>
          </w:tcPr>
          <w:p w:rsidR="00F11C65" w:rsidRDefault="00F11C65" w:rsidP="00F11C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11C6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Формирование и использование кадрового резерва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Счетной палаты</w:t>
            </w:r>
            <w:r w:rsidRPr="00F11C6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 города Липецка для замещения вакантных должностей муниципальной службы</w:t>
            </w:r>
          </w:p>
        </w:tc>
        <w:tc>
          <w:tcPr>
            <w:tcW w:w="2197" w:type="dxa"/>
          </w:tcPr>
          <w:p w:rsidR="00F11C65" w:rsidRDefault="002E7A2D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F11C65" w:rsidRDefault="00F11C65" w:rsidP="008A6EA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2E7A2D" w:rsidRPr="00F11C65" w:rsidRDefault="00F11C6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Подбор наиболее квалифицированных и компетентных кадров на </w:t>
            </w:r>
            <w:r w:rsidRPr="00F11C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замещение вакантных должностей муниципальной службы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Стимулирование повышения профессионализма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служебной активности муниципальных служащих</w:t>
            </w:r>
          </w:p>
        </w:tc>
      </w:tr>
      <w:tr w:rsidR="00415AA7" w:rsidTr="001F2493">
        <w:tc>
          <w:tcPr>
            <w:tcW w:w="616" w:type="dxa"/>
          </w:tcPr>
          <w:p w:rsidR="00415AA7" w:rsidRDefault="00D86C17" w:rsidP="00E036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3" w:type="dxa"/>
          </w:tcPr>
          <w:p w:rsidR="00415AA7" w:rsidRPr="00415AA7" w:rsidRDefault="00415AA7" w:rsidP="00F11C6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Организация курсов повышения квалификации</w:t>
            </w:r>
            <w:r w:rsidRPr="00415AA7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профессиональной переподготовки муниципальных служащих по вопросам противодействия коррупции</w:t>
            </w:r>
          </w:p>
        </w:tc>
        <w:tc>
          <w:tcPr>
            <w:tcW w:w="2197" w:type="dxa"/>
          </w:tcPr>
          <w:p w:rsidR="00415AA7" w:rsidRDefault="002E7A2D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415AA7" w:rsidRDefault="00415AA7" w:rsidP="008A6EA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415AA7" w:rsidRDefault="00415AA7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эффективности работы по участию в противодействии коррупции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3" w:type="dxa"/>
          </w:tcPr>
          <w:p w:rsidR="00985DFD" w:rsidRPr="00AF0CCB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повышения квалификации муниципальных служащих</w:t>
            </w:r>
            <w:r w:rsidRPr="00AF0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должностные обязанности которых входит участие в противодействии коррупции</w:t>
            </w:r>
          </w:p>
        </w:tc>
        <w:tc>
          <w:tcPr>
            <w:tcW w:w="2197" w:type="dxa"/>
          </w:tcPr>
          <w:p w:rsidR="00985DFD" w:rsidRPr="00985DFD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AF0CCB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4897" w:type="dxa"/>
          </w:tcPr>
          <w:p w:rsidR="00985DFD" w:rsidRPr="00AF0CCB" w:rsidRDefault="00AF0CCB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уровня квалификации муниципальных служащих Счетной палаты города Липецка</w:t>
            </w:r>
            <w:r w:rsidRPr="00AF0C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ответственных за работу по профилактике коррупционных и иных правонарушений</w:t>
            </w:r>
          </w:p>
        </w:tc>
      </w:tr>
      <w:tr w:rsidR="00415AA7" w:rsidTr="001F2493">
        <w:tc>
          <w:tcPr>
            <w:tcW w:w="616" w:type="dxa"/>
          </w:tcPr>
          <w:p w:rsidR="00415AA7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3" w:type="dxa"/>
          </w:tcPr>
          <w:p w:rsidR="00415AA7" w:rsidRPr="004E0CB4" w:rsidRDefault="00415AA7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4E0CB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Повышение эффективности кадровой работы в части, касающейся ведения личных дел лиц, замещающих должности муниципальной службы, в том числе контроля за актуализацией сведений, содержащихся в анкетах, </w:t>
            </w:r>
            <w:r w:rsidR="004E0CB4" w:rsidRPr="004E0CB4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представляемых при поступлении на такую службу, об их родственниках и свойственниках в целях выявления конфликта интересов</w:t>
            </w:r>
            <w:proofErr w:type="gramEnd"/>
          </w:p>
        </w:tc>
        <w:tc>
          <w:tcPr>
            <w:tcW w:w="2197" w:type="dxa"/>
          </w:tcPr>
          <w:p w:rsidR="00415AA7" w:rsidRDefault="002E7A2D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415AA7" w:rsidRDefault="004E0CB4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415AA7" w:rsidRDefault="004E0CB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Предотвращение конфликта интересов на муниципальной службе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3" w:type="dxa"/>
          </w:tcPr>
          <w:p w:rsidR="00985DFD" w:rsidRPr="00985DFD" w:rsidRDefault="00CA6071" w:rsidP="00CA60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служащих Счетной палаты города Липецка</w:t>
            </w: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Кодекса этики</w:t>
            </w:r>
            <w:proofErr w:type="gramEnd"/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и служебного поведения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Счетной палаты города Липецка</w:t>
            </w:r>
          </w:p>
        </w:tc>
        <w:tc>
          <w:tcPr>
            <w:tcW w:w="2197" w:type="dxa"/>
          </w:tcPr>
          <w:p w:rsidR="00985DFD" w:rsidRPr="00985DFD" w:rsidRDefault="00CA607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CA6071" w:rsidP="00CA607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985DFD" w:rsidRDefault="00CA6071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служащими Счетной палаты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города Липецка</w:t>
            </w:r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положений Кодекса этики</w:t>
            </w:r>
            <w:proofErr w:type="gramEnd"/>
            <w:r w:rsidRPr="00CA6071">
              <w:rPr>
                <w:rFonts w:ascii="Times New Roman" w:hAnsi="Times New Roman" w:cs="Times New Roman"/>
                <w:sz w:val="24"/>
                <w:szCs w:val="24"/>
              </w:rPr>
              <w:t xml:space="preserve"> и служебного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Счетной палаты города Липецка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3" w:type="dxa"/>
          </w:tcPr>
          <w:p w:rsidR="00985DFD" w:rsidRPr="004E0CB4" w:rsidRDefault="00532475" w:rsidP="004E0CB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эффективного взаимодействия с правоохранительными органами и иными государственными органами </w:t>
            </w:r>
            <w:r w:rsidR="00D80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органами  местного самоуправления </w:t>
            </w:r>
            <w:r w:rsidR="004E0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целью обмена информацией</w:t>
            </w:r>
            <w:r w:rsidR="004E0CB4" w:rsidRPr="004E0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4E0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связанной с хищением бюджетных средств</w:t>
            </w:r>
          </w:p>
        </w:tc>
        <w:tc>
          <w:tcPr>
            <w:tcW w:w="2197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4E0CB4" w:rsidP="0053247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985DFD" w:rsidRPr="00532475" w:rsidRDefault="004E0CB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перативное реагирование на коррупционные правонарушения и обеспечение принципа неотвратимости ответственности за коррупционные и иные правонарушения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5233" w:type="dxa"/>
          </w:tcPr>
          <w:p w:rsidR="00985DFD" w:rsidRPr="00532475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действенного функционирования в администрации города Липецка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Липецком городском Совете депутатов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Счетной палате города Липецка единой системы электронного документооборота</w:t>
            </w:r>
            <w:r w:rsidRPr="00532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позволяющей осуществлять ведение учета и контроля исполнения документов</w:t>
            </w:r>
          </w:p>
        </w:tc>
        <w:tc>
          <w:tcPr>
            <w:tcW w:w="2197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532475" w:rsidP="0053247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эффективности учета и контроля исполнения документов в Счетной палате города Липецка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3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 и выявление коррупционных рисков в деятельности Счетной палаты города Липецка по размещению муниципальных заказов и устранение выявленных коррупционных рисков</w:t>
            </w:r>
          </w:p>
        </w:tc>
        <w:tc>
          <w:tcPr>
            <w:tcW w:w="2197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532475" w:rsidP="0053247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985DFD" w:rsidRDefault="0053247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деятельности Счетной палаты города Липецка по размещению муниципальных заказов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3" w:type="dxa"/>
          </w:tcPr>
          <w:p w:rsidR="00985DFD" w:rsidRPr="005C2084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Совершенствование условий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процедур и механизмов осуществления закупок товаров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 для нужд Счетной палаты города Липецка</w:t>
            </w:r>
          </w:p>
        </w:tc>
        <w:tc>
          <w:tcPr>
            <w:tcW w:w="2197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5C2084" w:rsidP="005C20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5C2084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прозрачности процедур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связанных с осуществлением закупок товаров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</w:t>
            </w:r>
            <w:r w:rsidRP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услуг для нужд Счетной палаты города Липецка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3" w:type="dxa"/>
          </w:tcPr>
          <w:p w:rsidR="00985DFD" w:rsidRPr="00985DFD" w:rsidRDefault="004E0CB4" w:rsidP="001F249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Освещение вопросов муниципальной службы</w:t>
            </w:r>
            <w:r w:rsidRPr="004E0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кадровой работы</w:t>
            </w:r>
            <w:r w:rsidRPr="004E0C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противодействия коррупции</w:t>
            </w:r>
            <w:r w:rsid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официальной странице Счетной </w:t>
            </w:r>
            <w:proofErr w:type="gramStart"/>
            <w:r w:rsid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палаты города Липецка сайта Липецкого городского Совета депутатов</w:t>
            </w:r>
            <w:proofErr w:type="gramEnd"/>
            <w:r w:rsidR="005C20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2197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5C2084" w:rsidP="005C208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985DFD" w:rsidRDefault="005C2084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доступа к информации об антикоррупционной деятельности Счетной палаты города</w:t>
            </w:r>
            <w:r w:rsidR="00D802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Липецка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3" w:type="dxa"/>
          </w:tcPr>
          <w:p w:rsidR="00985DFD" w:rsidRPr="00985DFD" w:rsidRDefault="00D8026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Мониторинг публикаций в средствах массовой информации о</w:t>
            </w:r>
            <w:r w:rsidR="00BA48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фактах проявления коррупции в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четной палате города Липецка и организации проверки таких фактов</w:t>
            </w:r>
          </w:p>
        </w:tc>
        <w:tc>
          <w:tcPr>
            <w:tcW w:w="2197" w:type="dxa"/>
          </w:tcPr>
          <w:p w:rsidR="00985DFD" w:rsidRPr="00985DFD" w:rsidRDefault="00D8026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Финансово-организационный отдел</w:t>
            </w:r>
          </w:p>
        </w:tc>
        <w:tc>
          <w:tcPr>
            <w:tcW w:w="1843" w:type="dxa"/>
          </w:tcPr>
          <w:p w:rsidR="00985DFD" w:rsidRPr="00985DFD" w:rsidRDefault="00D80262" w:rsidP="00D8026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97" w:type="dxa"/>
          </w:tcPr>
          <w:p w:rsidR="00985DFD" w:rsidRPr="00985DFD" w:rsidRDefault="00D80262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</w:t>
            </w:r>
            <w:r w:rsidR="004C47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фактов проявления коррупции в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четной палате города Липецка и пресечение коррупционных проявлений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3" w:type="dxa"/>
          </w:tcPr>
          <w:p w:rsidR="00985DFD" w:rsidRPr="004C4745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4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C4745">
              <w:rPr>
                <w:rFonts w:ascii="Times New Roman" w:hAnsi="Times New Roman" w:cs="Times New Roman"/>
                <w:sz w:val="24"/>
                <w:szCs w:val="24"/>
              </w:rPr>
              <w:t xml:space="preserve">несение информации о выявленных в ходе контрольных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Счетной палаты города Липецка </w:t>
            </w:r>
            <w:r w:rsidRPr="004C4745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правонарушениях на рассмотрение Коллегии Счетной палаты города Липецка</w:t>
            </w:r>
          </w:p>
        </w:tc>
        <w:tc>
          <w:tcPr>
            <w:tcW w:w="2197" w:type="dxa"/>
          </w:tcPr>
          <w:p w:rsidR="00985DFD" w:rsidRPr="00985DFD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Счетной палаты города Липецка</w:t>
            </w:r>
          </w:p>
        </w:tc>
        <w:tc>
          <w:tcPr>
            <w:tcW w:w="1843" w:type="dxa"/>
          </w:tcPr>
          <w:p w:rsidR="00985DFD" w:rsidRPr="00985DFD" w:rsidRDefault="008C1DB6" w:rsidP="004C474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появления</w:t>
            </w:r>
          </w:p>
        </w:tc>
        <w:tc>
          <w:tcPr>
            <w:tcW w:w="4897" w:type="dxa"/>
          </w:tcPr>
          <w:p w:rsidR="00985DFD" w:rsidRPr="00985DFD" w:rsidRDefault="004C4745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фактов проявления коррупции</w:t>
            </w:r>
            <w:r w:rsidR="008C1D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проверяемых Счетной палатой города Липецка объектах </w:t>
            </w:r>
          </w:p>
        </w:tc>
      </w:tr>
      <w:tr w:rsidR="00532475" w:rsidTr="001F2493">
        <w:tc>
          <w:tcPr>
            <w:tcW w:w="616" w:type="dxa"/>
          </w:tcPr>
          <w:p w:rsidR="00985DFD" w:rsidRPr="00985DFD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3" w:type="dxa"/>
          </w:tcPr>
          <w:p w:rsidR="00985DFD" w:rsidRPr="008C1DB6" w:rsidRDefault="008C1DB6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1DB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обращениями граждан и организаций по фактам проявления </w:t>
            </w:r>
            <w:r w:rsidRPr="008C1D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Счетной палате города Липецка</w:t>
            </w:r>
            <w:r w:rsidRPr="008C1D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 в других органах местного самоуправления</w:t>
            </w:r>
          </w:p>
        </w:tc>
        <w:tc>
          <w:tcPr>
            <w:tcW w:w="2197" w:type="dxa"/>
          </w:tcPr>
          <w:p w:rsidR="00985DFD" w:rsidRPr="00985DFD" w:rsidRDefault="008C1DB6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Финансово-организационный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отдел</w:t>
            </w:r>
          </w:p>
        </w:tc>
        <w:tc>
          <w:tcPr>
            <w:tcW w:w="1843" w:type="dxa"/>
          </w:tcPr>
          <w:p w:rsidR="00985DFD" w:rsidRPr="00985DFD" w:rsidRDefault="008C1DB6" w:rsidP="008C1D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 мере появления</w:t>
            </w:r>
          </w:p>
        </w:tc>
        <w:tc>
          <w:tcPr>
            <w:tcW w:w="4897" w:type="dxa"/>
          </w:tcPr>
          <w:p w:rsidR="00985DFD" w:rsidRPr="00985DFD" w:rsidRDefault="008C1DB6" w:rsidP="008C1D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фактов проявления коррупции и пресечение коррупционных правонарушений</w:t>
            </w:r>
          </w:p>
        </w:tc>
      </w:tr>
      <w:tr w:rsidR="00F5613F" w:rsidTr="001F2493">
        <w:tc>
          <w:tcPr>
            <w:tcW w:w="616" w:type="dxa"/>
          </w:tcPr>
          <w:p w:rsidR="00F5613F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233" w:type="dxa"/>
          </w:tcPr>
          <w:p w:rsidR="00F5613F" w:rsidRPr="008C1DB6" w:rsidRDefault="00F5613F" w:rsidP="00985D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наличия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при проведении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экспертиз проектов правовых актов города Липецка</w:t>
            </w:r>
            <w:proofErr w:type="gramEnd"/>
          </w:p>
        </w:tc>
        <w:tc>
          <w:tcPr>
            <w:tcW w:w="2197" w:type="dxa"/>
          </w:tcPr>
          <w:p w:rsidR="00F5613F" w:rsidRPr="00F5613F" w:rsidRDefault="00F5613F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</w:t>
            </w:r>
            <w:r w:rsidRPr="00F561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заместитель председателя</w:t>
            </w:r>
            <w:r w:rsidRPr="00F561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начальники отделов</w:t>
            </w:r>
            <w:r w:rsidRPr="00F561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инспектора Счетной палаты города Липецка</w:t>
            </w:r>
          </w:p>
        </w:tc>
        <w:tc>
          <w:tcPr>
            <w:tcW w:w="1843" w:type="dxa"/>
          </w:tcPr>
          <w:p w:rsidR="00F5613F" w:rsidRDefault="00F5613F" w:rsidP="008C1D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897" w:type="dxa"/>
          </w:tcPr>
          <w:p w:rsidR="00F5613F" w:rsidRDefault="00F5613F" w:rsidP="008C1D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фактов проявления коррупции и пресечение коррупционных правонарушений</w:t>
            </w:r>
          </w:p>
        </w:tc>
      </w:tr>
      <w:tr w:rsidR="00F5613F" w:rsidTr="001F2493">
        <w:tc>
          <w:tcPr>
            <w:tcW w:w="616" w:type="dxa"/>
          </w:tcPr>
          <w:p w:rsidR="00F5613F" w:rsidRDefault="00D86C17" w:rsidP="00985DF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33" w:type="dxa"/>
          </w:tcPr>
          <w:p w:rsidR="00F5613F" w:rsidRDefault="00F5613F" w:rsidP="00985D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комиссии по противодействию коррупции в городе Липецке (организуется администрацией города Липецка)</w:t>
            </w:r>
          </w:p>
        </w:tc>
        <w:tc>
          <w:tcPr>
            <w:tcW w:w="2197" w:type="dxa"/>
          </w:tcPr>
          <w:p w:rsidR="00F5613F" w:rsidRDefault="00F5613F" w:rsidP="00985DF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Счетной палаты города Липецка</w:t>
            </w:r>
          </w:p>
        </w:tc>
        <w:tc>
          <w:tcPr>
            <w:tcW w:w="1843" w:type="dxa"/>
          </w:tcPr>
          <w:p w:rsidR="00F5613F" w:rsidRDefault="00F5613F" w:rsidP="008C1D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проведения заседаний</w:t>
            </w:r>
          </w:p>
        </w:tc>
        <w:tc>
          <w:tcPr>
            <w:tcW w:w="4897" w:type="dxa"/>
          </w:tcPr>
          <w:p w:rsidR="00F5613F" w:rsidRDefault="00F5613F" w:rsidP="008C1DB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фактов проявления коррупции и пресечение коррупционных правонарушений</w:t>
            </w:r>
          </w:p>
        </w:tc>
      </w:tr>
    </w:tbl>
    <w:p w:rsidR="00985DFD" w:rsidRPr="00985DFD" w:rsidRDefault="00985DFD" w:rsidP="00985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6FF" w:rsidRDefault="000C56FF"/>
    <w:sectPr w:rsidR="000C56FF" w:rsidSect="00985D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FD"/>
    <w:rsid w:val="000C56FF"/>
    <w:rsid w:val="00174069"/>
    <w:rsid w:val="001F2493"/>
    <w:rsid w:val="00240BBC"/>
    <w:rsid w:val="002834E3"/>
    <w:rsid w:val="002A06A6"/>
    <w:rsid w:val="002E7A2D"/>
    <w:rsid w:val="003D7870"/>
    <w:rsid w:val="00415AA7"/>
    <w:rsid w:val="004677B2"/>
    <w:rsid w:val="004C4745"/>
    <w:rsid w:val="004D1954"/>
    <w:rsid w:val="004E0CB4"/>
    <w:rsid w:val="0052573A"/>
    <w:rsid w:val="00532475"/>
    <w:rsid w:val="005C2084"/>
    <w:rsid w:val="00606291"/>
    <w:rsid w:val="006D0D6A"/>
    <w:rsid w:val="00714A98"/>
    <w:rsid w:val="007247EC"/>
    <w:rsid w:val="00753193"/>
    <w:rsid w:val="00820142"/>
    <w:rsid w:val="00820AA8"/>
    <w:rsid w:val="00857543"/>
    <w:rsid w:val="008A6EA4"/>
    <w:rsid w:val="008C1DB6"/>
    <w:rsid w:val="008F2023"/>
    <w:rsid w:val="00985DFD"/>
    <w:rsid w:val="00A0634A"/>
    <w:rsid w:val="00A657AE"/>
    <w:rsid w:val="00AB2B9A"/>
    <w:rsid w:val="00AC00C7"/>
    <w:rsid w:val="00AF0CCB"/>
    <w:rsid w:val="00AF29C6"/>
    <w:rsid w:val="00BA4874"/>
    <w:rsid w:val="00BB62DB"/>
    <w:rsid w:val="00CA0470"/>
    <w:rsid w:val="00CA6071"/>
    <w:rsid w:val="00D00750"/>
    <w:rsid w:val="00D80262"/>
    <w:rsid w:val="00D8610C"/>
    <w:rsid w:val="00D86C17"/>
    <w:rsid w:val="00E03655"/>
    <w:rsid w:val="00E6537F"/>
    <w:rsid w:val="00E74444"/>
    <w:rsid w:val="00EF70F9"/>
    <w:rsid w:val="00F11C65"/>
    <w:rsid w:val="00F123D5"/>
    <w:rsid w:val="00F3047C"/>
    <w:rsid w:val="00F5613F"/>
    <w:rsid w:val="00F8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A0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6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SP_O</dc:creator>
  <cp:lastModifiedBy>SP_O</cp:lastModifiedBy>
  <cp:revision>25</cp:revision>
  <cp:lastPrinted>2018-12-19T12:07:00Z</cp:lastPrinted>
  <dcterms:created xsi:type="dcterms:W3CDTF">2016-12-26T06:39:00Z</dcterms:created>
  <dcterms:modified xsi:type="dcterms:W3CDTF">2018-12-26T07:40:00Z</dcterms:modified>
</cp:coreProperties>
</file>